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7"/>
        <w:gridCol w:w="6413"/>
      </w:tblGrid>
      <w:tr w:rsidR="00133E3F" w:rsidRPr="00133E3F" w:rsidTr="0020648D"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Berpikir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Komputasional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(BK)</w:t>
            </w:r>
          </w:p>
        </w:tc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Kerangka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berpikir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sistematis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untuk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merumuskan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solusi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permasalahan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kompleks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.</w:t>
            </w:r>
          </w:p>
        </w:tc>
      </w:tr>
      <w:tr w:rsidR="00133E3F" w:rsidRPr="00133E3F" w:rsidTr="0020648D"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Algoritma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Pemrograman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(AP)</w:t>
            </w:r>
          </w:p>
        </w:tc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Mengembangkan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solusi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dengan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membaca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menulis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instruksi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logis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sistematis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bertahap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.</w:t>
            </w:r>
          </w:p>
        </w:tc>
      </w:tr>
      <w:tr w:rsidR="00133E3F" w:rsidRPr="00133E3F" w:rsidTr="0020648D"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bookmarkStart w:id="0" w:name="_GoBack"/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Literasi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Etika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Kecerdasan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Artifisial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(LEKA)</w:t>
            </w:r>
            <w:bookmarkEnd w:id="0"/>
          </w:p>
        </w:tc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Mengetahui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konsep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dasar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KA,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bagaimana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KA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bekerja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manfaat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dampak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KA,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serta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sikap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kritis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etika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.</w:t>
            </w:r>
          </w:p>
        </w:tc>
      </w:tr>
    </w:tbl>
    <w:p w:rsidR="0076692A" w:rsidRDefault="0076692A"/>
    <w:p w:rsidR="00133E3F" w:rsidRDefault="00133E3F">
      <w:r>
        <w:t>Semester 2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99"/>
        <w:gridCol w:w="6181"/>
      </w:tblGrid>
      <w:tr w:rsidR="00133E3F" w:rsidRPr="00133E3F" w:rsidTr="0020648D"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Analisis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Data (AD)</w:t>
            </w:r>
          </w:p>
        </w:tc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Kemampuan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untuk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menstrukturkan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menginput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memproses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menyajikan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secara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bermakna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.</w:t>
            </w:r>
          </w:p>
        </w:tc>
      </w:tr>
      <w:tr w:rsidR="00133E3F" w:rsidRPr="00133E3F" w:rsidTr="0020648D"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Literasi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Digital (LD)</w:t>
            </w:r>
          </w:p>
        </w:tc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Kecakapan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bermedia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digital yang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berfokus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pada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produksi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diseminasi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konten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dengan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memahami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etika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keamanan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digital.</w:t>
            </w:r>
          </w:p>
        </w:tc>
      </w:tr>
      <w:tr w:rsidR="00133E3F" w:rsidRPr="00133E3F" w:rsidTr="0020648D"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Pemanfaatan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Pengembangan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Kecerdasan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Artifisial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(PPKA)</w:t>
            </w:r>
          </w:p>
        </w:tc>
        <w:tc>
          <w:tcPr>
            <w:tcW w:w="0" w:type="auto"/>
            <w:tcMar>
              <w:top w:w="180" w:type="dxa"/>
              <w:left w:w="0" w:type="dxa"/>
              <w:bottom w:w="180" w:type="dxa"/>
              <w:right w:w="240" w:type="dxa"/>
            </w:tcMar>
          </w:tcPr>
          <w:p w:rsidR="00133E3F" w:rsidRPr="00133E3F" w:rsidRDefault="00133E3F" w:rsidP="00133E3F">
            <w:pPr>
              <w:spacing w:after="0" w:line="36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Memanfaatkan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KA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untuk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penyelesaian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masalah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dan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peningkatan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efisiensi</w:t>
            </w:r>
            <w:proofErr w:type="spellEnd"/>
            <w:r w:rsidRPr="00133E3F">
              <w:rPr>
                <w:rFonts w:asciiTheme="majorHAnsi" w:eastAsia="Times New Roman" w:hAnsiTheme="majorHAnsi" w:cs="Times New Roman"/>
                <w:bCs/>
                <w:sz w:val="24"/>
                <w:szCs w:val="24"/>
              </w:rPr>
              <w:t>.</w:t>
            </w:r>
          </w:p>
        </w:tc>
      </w:tr>
    </w:tbl>
    <w:p w:rsidR="00133E3F" w:rsidRDefault="00133E3F"/>
    <w:p w:rsidR="00133E3F" w:rsidRDefault="00133E3F"/>
    <w:sectPr w:rsidR="00133E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E3F"/>
    <w:rsid w:val="00133E3F"/>
    <w:rsid w:val="0076692A"/>
    <w:rsid w:val="0086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E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E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2025-10-16T02:20:00Z</dcterms:created>
  <dcterms:modified xsi:type="dcterms:W3CDTF">2025-10-16T04:57:00Z</dcterms:modified>
</cp:coreProperties>
</file>